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DA" w:rsidRPr="004315DA" w:rsidRDefault="004315DA" w:rsidP="004315DA">
      <w:pPr>
        <w:keepNext/>
        <w:keepLines/>
        <w:spacing w:after="0" w:line="360" w:lineRule="auto"/>
        <w:jc w:val="center"/>
        <w:outlineLvl w:val="2"/>
        <w:rPr>
          <w:rFonts w:ascii="Times New Roman" w:eastAsiaTheme="majorEastAsia" w:hAnsi="Times New Roman" w:cs="Times New Roman"/>
          <w:b/>
          <w:i/>
          <w:sz w:val="24"/>
          <w:szCs w:val="24"/>
          <w:lang w:eastAsia="ru-RU"/>
        </w:rPr>
      </w:pPr>
      <w:bookmarkStart w:id="0" w:name="_GoBack"/>
      <w:r w:rsidRPr="004315DA">
        <w:rPr>
          <w:rFonts w:ascii="Times New Roman" w:eastAsiaTheme="majorEastAsia" w:hAnsi="Times New Roman" w:cs="Times New Roman"/>
          <w:b/>
          <w:i/>
          <w:sz w:val="24"/>
          <w:szCs w:val="24"/>
          <w:lang w:eastAsia="ru-RU"/>
        </w:rPr>
        <w:t>Тема 2: «Откуда берутся деньги? Виды доходов. Заработная плата. Почему у всех она разная? От чего это зависит?»</w:t>
      </w:r>
    </w:p>
    <w:bookmarkEnd w:id="0"/>
    <w:p w:rsidR="004315DA" w:rsidRPr="004315DA" w:rsidRDefault="004315DA" w:rsidP="004315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Задания:</w:t>
      </w:r>
      <w:r w:rsidRPr="00431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15DA" w:rsidRPr="004315DA" w:rsidRDefault="004315DA" w:rsidP="004315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DA">
        <w:rPr>
          <w:rFonts w:ascii="Times New Roman" w:eastAsia="Times New Roman" w:hAnsi="Times New Roman" w:cs="Times New Roman"/>
          <w:sz w:val="24"/>
          <w:szCs w:val="24"/>
          <w:lang w:eastAsia="ru-RU"/>
        </w:rPr>
        <w:t>1.Решите задачу.</w:t>
      </w:r>
    </w:p>
    <w:p w:rsidR="004315DA" w:rsidRPr="004315DA" w:rsidRDefault="004315DA" w:rsidP="004315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доход семьи Ивановых равен 70,5 тыс. руб. Он складывается из заработной платы папы в размере 30 тыс. руб., заработной платы мамы – 18 тыс. руб., стипендии сына – 1500 руб. и пенсии бабушки – 13 тыс. руб. Кроме того, семья Ивановых сдаёт дом в аренду с ежемесячной оплатой в 8 тыс. руб.</w:t>
      </w:r>
    </w:p>
    <w:p w:rsidR="004315DA" w:rsidRPr="004315DA" w:rsidRDefault="004315DA" w:rsidP="004315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Рассчитайте, какую долю (</w:t>
      </w:r>
      <w:proofErr w:type="gramStart"/>
      <w:r w:rsidRPr="004315D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31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 </w:t>
      </w:r>
      <w:proofErr w:type="gramStart"/>
      <w:r w:rsidRPr="004315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31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дохода семьи за месяц составляют:</w:t>
      </w:r>
    </w:p>
    <w:p w:rsidR="004315DA" w:rsidRPr="004315DA" w:rsidRDefault="004315DA" w:rsidP="004315DA">
      <w:pPr>
        <w:numPr>
          <w:ilvl w:val="1"/>
          <w:numId w:val="1"/>
        </w:numPr>
        <w:tabs>
          <w:tab w:val="left" w:pos="42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всех членов семьи;</w:t>
      </w:r>
    </w:p>
    <w:p w:rsidR="004315DA" w:rsidRPr="004315DA" w:rsidRDefault="004315DA" w:rsidP="004315DA">
      <w:pPr>
        <w:numPr>
          <w:ilvl w:val="1"/>
          <w:numId w:val="1"/>
        </w:numPr>
        <w:tabs>
          <w:tab w:val="left" w:pos="42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стипендия, пенсия;</w:t>
      </w:r>
    </w:p>
    <w:p w:rsidR="004315DA" w:rsidRPr="004315DA" w:rsidRDefault="004315DA" w:rsidP="004315DA">
      <w:pPr>
        <w:numPr>
          <w:ilvl w:val="1"/>
          <w:numId w:val="1"/>
        </w:numPr>
        <w:tabs>
          <w:tab w:val="left" w:pos="42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D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источники дохода</w:t>
      </w:r>
      <w:r w:rsidRPr="004315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4315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15DA" w:rsidRPr="004315DA" w:rsidRDefault="004315DA" w:rsidP="004315DA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15D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Сформулируйте проблему, описанную в тексте.</w:t>
      </w:r>
    </w:p>
    <w:p w:rsidR="004315DA" w:rsidRPr="004315DA" w:rsidRDefault="004315DA" w:rsidP="004315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DA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Выделите информацию, которая имеет принципиальное значение для решения проблемы.</w:t>
      </w:r>
    </w:p>
    <w:p w:rsidR="004315DA" w:rsidRPr="004315DA" w:rsidRDefault="004315DA" w:rsidP="004315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DA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Рассчитайте доходы и расходы вашей семьи. Подумайте, есть ли варианты увеличения доходов вашей семьи и сокращения ее расходов.</w:t>
      </w:r>
    </w:p>
    <w:p w:rsidR="004315DA" w:rsidRPr="004315DA" w:rsidRDefault="004315DA" w:rsidP="004315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DA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Зайдите на сайт, посвящённый Конституции Российской Федерации (www.constitution.ru), и найдите статью 37 . Какими правами Конституция наделяет гражданина России в этой статье? Что это означает для вас лично?</w:t>
      </w:r>
    </w:p>
    <w:p w:rsidR="004315DA" w:rsidRPr="004315DA" w:rsidRDefault="004315DA" w:rsidP="004315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DA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Зайдите на сайт, посвящённый Трудовому кодексу Российской Федерации (www.zakonrf .</w:t>
      </w:r>
      <w:proofErr w:type="spellStart"/>
      <w:r w:rsidRPr="004315DA">
        <w:rPr>
          <w:rFonts w:ascii="Times New Roman" w:eastAsia="Times New Roman" w:hAnsi="Times New Roman" w:cs="Times New Roman"/>
          <w:sz w:val="24"/>
          <w:szCs w:val="24"/>
          <w:lang w:eastAsia="ru-RU"/>
        </w:rPr>
        <w:t>info</w:t>
      </w:r>
      <w:proofErr w:type="spellEnd"/>
      <w:r w:rsidRPr="004315D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4315DA">
        <w:rPr>
          <w:rFonts w:ascii="Times New Roman" w:eastAsia="Times New Roman" w:hAnsi="Times New Roman" w:cs="Times New Roman"/>
          <w:sz w:val="24"/>
          <w:szCs w:val="24"/>
          <w:lang w:eastAsia="ru-RU"/>
        </w:rPr>
        <w:t>tk</w:t>
      </w:r>
      <w:proofErr w:type="spellEnd"/>
      <w:r w:rsidRPr="004315DA">
        <w:rPr>
          <w:rFonts w:ascii="Times New Roman" w:eastAsia="Times New Roman" w:hAnsi="Times New Roman" w:cs="Times New Roman"/>
          <w:sz w:val="24"/>
          <w:szCs w:val="24"/>
          <w:lang w:eastAsia="ru-RU"/>
        </w:rPr>
        <w:t>), и найдите статью 63 .Что там написано о том, с какого возраста и при каких условиях несовершеннолетний может самостоятельно заключать трудовые договоры (то есть устраиваться на работу)?</w:t>
      </w:r>
    </w:p>
    <w:p w:rsidR="004315DA" w:rsidRPr="004315DA" w:rsidRDefault="004315DA" w:rsidP="004315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DA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Представьте, что вы профессионально занимаетесь танцами. Вам предложили выступить на празднике и пообещали заплатить 1000 руб. Можете ли вы самостоятельно решить этот вопрос? Если можете, то почему? Если не можете, то кто за вас должен об этом договориться?</w:t>
      </w:r>
    </w:p>
    <w:p w:rsidR="004315DA" w:rsidRPr="004315DA" w:rsidRDefault="004315DA" w:rsidP="004315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DA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Представьте, что вы окончили школу и вам предложили работать продавцом в продуктовом магазине за 15 000 руб. в месяц. Ваши родители настаивают на том, чтобы вы пошли учиться в колледж или институт. Какой вариант вы выберете и почему?</w:t>
      </w:r>
    </w:p>
    <w:p w:rsidR="004315DA" w:rsidRPr="004315DA" w:rsidRDefault="004315DA" w:rsidP="004315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315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Вопросы для обсуждения:</w:t>
      </w:r>
    </w:p>
    <w:p w:rsidR="004315DA" w:rsidRPr="004315DA" w:rsidRDefault="004315DA" w:rsidP="004315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взрослые говорят, что нужно учиться всю жизнь?</w:t>
      </w:r>
    </w:p>
    <w:p w:rsidR="004315DA" w:rsidRPr="004315DA" w:rsidRDefault="004315DA" w:rsidP="004315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DA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ребёнок, участвуя в конкурсе, победил и получил денежный приз, должен ли он отдавать его родителям?</w:t>
      </w:r>
      <w:r w:rsidRPr="004315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</w:p>
    <w:p w:rsidR="000105C6" w:rsidRDefault="000105C6"/>
    <w:sectPr w:rsidR="000105C6" w:rsidSect="004315DA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5C9" w:rsidRDefault="008305C9" w:rsidP="004315DA">
      <w:pPr>
        <w:spacing w:after="0" w:line="240" w:lineRule="auto"/>
      </w:pPr>
      <w:r>
        <w:separator/>
      </w:r>
    </w:p>
  </w:endnote>
  <w:endnote w:type="continuationSeparator" w:id="0">
    <w:p w:rsidR="008305C9" w:rsidRDefault="008305C9" w:rsidP="00431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5C9" w:rsidRDefault="008305C9" w:rsidP="004315DA">
      <w:pPr>
        <w:spacing w:after="0" w:line="240" w:lineRule="auto"/>
      </w:pPr>
      <w:r>
        <w:separator/>
      </w:r>
    </w:p>
  </w:footnote>
  <w:footnote w:type="continuationSeparator" w:id="0">
    <w:p w:rsidR="008305C9" w:rsidRDefault="008305C9" w:rsidP="004315DA">
      <w:pPr>
        <w:spacing w:after="0" w:line="240" w:lineRule="auto"/>
      </w:pPr>
      <w:r>
        <w:continuationSeparator/>
      </w:r>
    </w:p>
  </w:footnote>
  <w:footnote w:id="1">
    <w:p w:rsidR="004315DA" w:rsidRDefault="004315DA" w:rsidP="004315DA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spellStart"/>
      <w:r>
        <w:rPr>
          <w:rFonts w:ascii="Times New Roman" w:hAnsi="Times New Roman"/>
        </w:rPr>
        <w:t>Корлюгова</w:t>
      </w:r>
      <w:proofErr w:type="spellEnd"/>
      <w:r>
        <w:rPr>
          <w:rFonts w:ascii="Times New Roman" w:hAnsi="Times New Roman"/>
        </w:rPr>
        <w:t xml:space="preserve"> Ю.Н., </w:t>
      </w:r>
      <w:proofErr w:type="spellStart"/>
      <w:r>
        <w:rPr>
          <w:rFonts w:ascii="Times New Roman" w:hAnsi="Times New Roman"/>
        </w:rPr>
        <w:t>Половникова</w:t>
      </w:r>
      <w:proofErr w:type="spellEnd"/>
      <w:r>
        <w:rPr>
          <w:rFonts w:ascii="Times New Roman" w:hAnsi="Times New Roman"/>
        </w:rPr>
        <w:t xml:space="preserve"> А.В. Финансовая грамотность: рабочая тетрадь. 5–7 классы </w:t>
      </w:r>
      <w:proofErr w:type="spellStart"/>
      <w:r>
        <w:rPr>
          <w:rFonts w:ascii="Times New Roman" w:hAnsi="Times New Roman"/>
        </w:rPr>
        <w:t>общеобразоват</w:t>
      </w:r>
      <w:proofErr w:type="spellEnd"/>
      <w:r>
        <w:rPr>
          <w:rFonts w:ascii="Times New Roman" w:hAnsi="Times New Roman"/>
        </w:rPr>
        <w:t xml:space="preserve">. орг. – М.: ВАКО, 2018. С. 28. </w:t>
      </w:r>
    </w:p>
  </w:footnote>
  <w:footnote w:id="2">
    <w:p w:rsidR="004315DA" w:rsidRDefault="004315DA" w:rsidP="004315DA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spellStart"/>
      <w:r>
        <w:rPr>
          <w:rFonts w:ascii="Times New Roman" w:hAnsi="Times New Roman"/>
        </w:rPr>
        <w:t>Липсиц</w:t>
      </w:r>
      <w:proofErr w:type="spellEnd"/>
      <w:r>
        <w:rPr>
          <w:rFonts w:ascii="Times New Roman" w:hAnsi="Times New Roman"/>
        </w:rPr>
        <w:t xml:space="preserve"> И.В., Вигдорчик Е.А. Финансовая грамотность: материалы для учащихся. 5–7 классы </w:t>
      </w:r>
      <w:proofErr w:type="spellStart"/>
      <w:r>
        <w:rPr>
          <w:rFonts w:ascii="Times New Roman" w:hAnsi="Times New Roman"/>
        </w:rPr>
        <w:t>общеобраз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ват</w:t>
      </w:r>
      <w:proofErr w:type="spellEnd"/>
      <w:r>
        <w:rPr>
          <w:rFonts w:ascii="Times New Roman" w:hAnsi="Times New Roman"/>
        </w:rPr>
        <w:t>. орг. – М.: ВАКО, 2018. С. 44-45.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51E8E"/>
    <w:multiLevelType w:val="multilevel"/>
    <w:tmpl w:val="CC600C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39"/>
    <w:rsid w:val="000105C6"/>
    <w:rsid w:val="00396BB6"/>
    <w:rsid w:val="004315DA"/>
    <w:rsid w:val="008305C9"/>
    <w:rsid w:val="00E633BC"/>
    <w:rsid w:val="00F2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315D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315DA"/>
    <w:rPr>
      <w:sz w:val="20"/>
      <w:szCs w:val="20"/>
    </w:rPr>
  </w:style>
  <w:style w:type="character" w:customStyle="1" w:styleId="a5">
    <w:name w:val="Символ сноски"/>
    <w:qFormat/>
    <w:rsid w:val="004315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315D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315DA"/>
    <w:rPr>
      <w:sz w:val="20"/>
      <w:szCs w:val="20"/>
    </w:rPr>
  </w:style>
  <w:style w:type="character" w:customStyle="1" w:styleId="a5">
    <w:name w:val="Символ сноски"/>
    <w:qFormat/>
    <w:rsid w:val="00431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2020-04-11T17:48:00Z</dcterms:created>
  <dcterms:modified xsi:type="dcterms:W3CDTF">2020-04-11T17:48:00Z</dcterms:modified>
</cp:coreProperties>
</file>